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95A" w:rsidRDefault="00694E1D">
      <w:pPr>
        <w:spacing w:after="2" w:line="255" w:lineRule="auto"/>
        <w:ind w:left="355" w:righ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Oświadczam, że wyrażam zgodę na przetwarzanie przez Komendanta </w:t>
      </w:r>
      <w:r w:rsidR="007D735F">
        <w:rPr>
          <w:rFonts w:ascii="Times New Roman" w:eastAsia="Times New Roman" w:hAnsi="Times New Roman" w:cs="Times New Roman"/>
          <w:sz w:val="20"/>
        </w:rPr>
        <w:t>Morskiego</w:t>
      </w:r>
      <w:r>
        <w:rPr>
          <w:rFonts w:ascii="Times New Roman" w:eastAsia="Times New Roman" w:hAnsi="Times New Roman" w:cs="Times New Roman"/>
          <w:sz w:val="20"/>
        </w:rPr>
        <w:t xml:space="preserve"> Oddziału Straży Granicznej, z</w:t>
      </w:r>
      <w:r w:rsidR="00353B5A"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</w:rPr>
        <w:t xml:space="preserve">siedzibą ul. </w:t>
      </w:r>
      <w:r w:rsidR="007D735F" w:rsidRPr="007D735F">
        <w:rPr>
          <w:rFonts w:ascii="Times New Roman" w:eastAsia="Times New Roman" w:hAnsi="Times New Roman" w:cs="Times New Roman"/>
          <w:sz w:val="20"/>
        </w:rPr>
        <w:t>Oliwska 35, 80 – 563 Gdańsk</w:t>
      </w:r>
      <w:r>
        <w:rPr>
          <w:rFonts w:ascii="Times New Roman" w:eastAsia="Times New Roman" w:hAnsi="Times New Roman" w:cs="Times New Roman"/>
          <w:sz w:val="20"/>
        </w:rPr>
        <w:t xml:space="preserve">, na zasadach określonych w rozporządzeniu Parlamentu </w:t>
      </w:r>
      <w:r>
        <w:rPr>
          <w:rFonts w:ascii="Times New Roman" w:eastAsia="Times New Roman" w:hAnsi="Times New Roman" w:cs="Times New Roman"/>
          <w:sz w:val="20"/>
        </w:rPr>
        <w:t>Europejskiego i</w:t>
      </w:r>
      <w:r w:rsidR="00353B5A"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</w:rPr>
        <w:t xml:space="preserve">Rady (UE) 2016/679 z dnia 27 kwietnia 2016 r., w sprawie ochrony osób fizycznych w związku </w:t>
      </w:r>
      <w:r>
        <w:rPr>
          <w:rFonts w:ascii="Times New Roman" w:eastAsia="Times New Roman" w:hAnsi="Times New Roman" w:cs="Times New Roman"/>
          <w:sz w:val="20"/>
        </w:rPr>
        <w:t>z przetwarzaniem danych osobowych i w sprawie swobodnego przepływu takich danych oraz uchylenia dyrektywy 95/46/WE (tzw. RODO), moic</w:t>
      </w:r>
      <w:r>
        <w:rPr>
          <w:rFonts w:ascii="Times New Roman" w:eastAsia="Times New Roman" w:hAnsi="Times New Roman" w:cs="Times New Roman"/>
          <w:sz w:val="20"/>
        </w:rPr>
        <w:t>h danych osobowych zawartych w dokumentacji złożonej przeze mnie do celów rekrutacyjnych w</w:t>
      </w:r>
      <w:r w:rsidR="00353B5A">
        <w:rPr>
          <w:rFonts w:ascii="Times New Roman" w:eastAsia="Times New Roman" w:hAnsi="Times New Roman" w:cs="Times New Roman"/>
          <w:sz w:val="20"/>
        </w:rPr>
        <w:t> </w:t>
      </w:r>
      <w:r>
        <w:rPr>
          <w:rFonts w:ascii="Times New Roman" w:eastAsia="Times New Roman" w:hAnsi="Times New Roman" w:cs="Times New Roman"/>
          <w:sz w:val="20"/>
        </w:rPr>
        <w:t xml:space="preserve">zakresie wykraczającym poza dane wskazane w art. 22¹ Ustawy z dnia 26 czerwca 1974r. Kodeks Pracy. </w:t>
      </w:r>
    </w:p>
    <w:p w:rsidR="0054795A" w:rsidRDefault="00694E1D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bookmarkEnd w:id="0"/>
    </w:p>
    <w:p w:rsidR="0054795A" w:rsidRDefault="00694E1D">
      <w:pPr>
        <w:spacing w:after="2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4795A" w:rsidRDefault="00694E1D" w:rsidP="00353B5A">
      <w:pPr>
        <w:spacing w:after="2" w:line="255" w:lineRule="auto"/>
        <w:ind w:left="355" w:righ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Data:……………………………………………….., podpis:……...………………………………………………….. </w:t>
      </w:r>
      <w:r>
        <w:rPr>
          <w:rFonts w:ascii="Times New Roman" w:eastAsia="Times New Roman" w:hAnsi="Times New Roman" w:cs="Times New Roman"/>
          <w:b/>
          <w:i/>
          <w:color w:val="00000A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A"/>
          <w:sz w:val="16"/>
        </w:rPr>
        <w:t xml:space="preserve"> </w:t>
      </w:r>
    </w:p>
    <w:p w:rsidR="0054795A" w:rsidRDefault="00694E1D">
      <w:pPr>
        <w:spacing w:after="110"/>
      </w:pPr>
      <w:r>
        <w:rPr>
          <w:rFonts w:ascii="Times New Roman" w:eastAsia="Times New Roman" w:hAnsi="Times New Roman" w:cs="Times New Roman"/>
          <w:b/>
          <w:i/>
          <w:color w:val="00000A"/>
          <w:sz w:val="16"/>
        </w:rPr>
        <w:t xml:space="preserve"> </w:t>
      </w:r>
    </w:p>
    <w:p w:rsidR="0054795A" w:rsidRDefault="00694E1D">
      <w:pPr>
        <w:pStyle w:val="Nagwek1"/>
      </w:pPr>
      <w:r>
        <w:t xml:space="preserve">Klauzula informacyjna dla osób ubiegających się do pracy w </w:t>
      </w:r>
      <w:r w:rsidR="007D735F">
        <w:t>M</w:t>
      </w:r>
      <w:r>
        <w:t xml:space="preserve">OSG w </w:t>
      </w:r>
      <w:r w:rsidR="007D735F">
        <w:t>Gdańsku</w:t>
      </w:r>
    </w:p>
    <w:p w:rsidR="0054795A" w:rsidRDefault="00694E1D">
      <w:pPr>
        <w:spacing w:after="0"/>
        <w:ind w:left="762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54795A" w:rsidRDefault="00694E1D" w:rsidP="00353B5A">
      <w:pPr>
        <w:spacing w:after="4" w:line="268" w:lineRule="auto"/>
        <w:ind w:left="708"/>
        <w:jc w:val="both"/>
      </w:pPr>
      <w:r>
        <w:rPr>
          <w:rFonts w:ascii="Times New Roman" w:eastAsia="Times New Roman" w:hAnsi="Times New Roman" w:cs="Times New Roman"/>
          <w:color w:val="00000A"/>
        </w:rPr>
        <w:t xml:space="preserve">Komendant </w:t>
      </w:r>
      <w:r w:rsidR="007D735F">
        <w:rPr>
          <w:rFonts w:ascii="Times New Roman" w:eastAsia="Times New Roman" w:hAnsi="Times New Roman" w:cs="Times New Roman"/>
          <w:color w:val="00000A"/>
        </w:rPr>
        <w:t xml:space="preserve">Morskiego </w:t>
      </w:r>
      <w:r>
        <w:rPr>
          <w:rFonts w:ascii="Times New Roman" w:eastAsia="Times New Roman" w:hAnsi="Times New Roman" w:cs="Times New Roman"/>
          <w:color w:val="00000A"/>
        </w:rPr>
        <w:t xml:space="preserve">Oddziału Straży Granicznej w </w:t>
      </w:r>
      <w:r w:rsidR="007D735F">
        <w:rPr>
          <w:rFonts w:ascii="Times New Roman" w:eastAsia="Times New Roman" w:hAnsi="Times New Roman" w:cs="Times New Roman"/>
          <w:color w:val="00000A"/>
        </w:rPr>
        <w:t>Gdańsku</w:t>
      </w:r>
      <w:r>
        <w:rPr>
          <w:rFonts w:ascii="Times New Roman" w:eastAsia="Times New Roman" w:hAnsi="Times New Roman" w:cs="Times New Roman"/>
          <w:color w:val="00000A"/>
        </w:rPr>
        <w:t xml:space="preserve"> informuje, </w:t>
      </w:r>
      <w:r>
        <w:rPr>
          <w:rFonts w:ascii="Times New Roman" w:eastAsia="Times New Roman" w:hAnsi="Times New Roman" w:cs="Times New Roman"/>
          <w:color w:val="00000A"/>
        </w:rPr>
        <w:t>ż</w:t>
      </w:r>
      <w:r w:rsidR="007D735F">
        <w:rPr>
          <w:rFonts w:ascii="Times New Roman" w:eastAsia="Times New Roman" w:hAnsi="Times New Roman" w:cs="Times New Roman"/>
          <w:color w:val="00000A"/>
        </w:rPr>
        <w:t>e</w:t>
      </w:r>
      <w:r>
        <w:rPr>
          <w:rFonts w:ascii="Times New Roman" w:eastAsia="Times New Roman" w:hAnsi="Times New Roman" w:cs="Times New Roman"/>
          <w:color w:val="00000A"/>
        </w:rPr>
        <w:t>:</w:t>
      </w:r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A"/>
          <w:sz w:val="16"/>
        </w:rPr>
        <w:t xml:space="preserve"> </w:t>
      </w:r>
    </w:p>
    <w:p w:rsidR="0054795A" w:rsidRPr="00694E1D" w:rsidRDefault="00694E1D" w:rsidP="00353B5A">
      <w:pPr>
        <w:numPr>
          <w:ilvl w:val="0"/>
          <w:numId w:val="1"/>
        </w:numPr>
        <w:spacing w:after="4" w:line="240" w:lineRule="auto"/>
        <w:ind w:right="-11" w:hanging="360"/>
        <w:rPr>
          <w:rFonts w:ascii="Times New Roman" w:eastAsia="Times New Roman" w:hAnsi="Times New Roman" w:cs="Times New Roman"/>
          <w:color w:val="00000A"/>
          <w:u w:val="single"/>
        </w:rPr>
      </w:pPr>
      <w:r w:rsidRPr="00353B5A">
        <w:rPr>
          <w:rFonts w:ascii="Times New Roman" w:eastAsia="Times New Roman" w:hAnsi="Times New Roman" w:cs="Times New Roman"/>
          <w:color w:val="00000A"/>
        </w:rPr>
        <w:t xml:space="preserve">administratorem Pani/Pana danych osobowych jest Komendant </w:t>
      </w:r>
      <w:r w:rsidR="007D735F" w:rsidRPr="00353B5A">
        <w:rPr>
          <w:rFonts w:ascii="Times New Roman" w:eastAsia="Times New Roman" w:hAnsi="Times New Roman" w:cs="Times New Roman"/>
          <w:color w:val="00000A"/>
        </w:rPr>
        <w:t>Morskiego</w:t>
      </w:r>
      <w:r w:rsidRPr="00353B5A">
        <w:rPr>
          <w:rFonts w:ascii="Times New Roman" w:eastAsia="Times New Roman" w:hAnsi="Times New Roman" w:cs="Times New Roman"/>
          <w:color w:val="00000A"/>
        </w:rPr>
        <w:t xml:space="preserve"> Oddziału St</w:t>
      </w:r>
      <w:r w:rsidRPr="00353B5A">
        <w:rPr>
          <w:rFonts w:ascii="Times New Roman" w:eastAsia="Times New Roman" w:hAnsi="Times New Roman" w:cs="Times New Roman"/>
          <w:color w:val="00000A"/>
        </w:rPr>
        <w:t xml:space="preserve">raży Granicznej, ul. </w:t>
      </w:r>
      <w:r w:rsidR="007D735F" w:rsidRPr="00353B5A">
        <w:rPr>
          <w:rFonts w:ascii="Times New Roman" w:eastAsia="Times New Roman" w:hAnsi="Times New Roman" w:cs="Times New Roman"/>
          <w:color w:val="00000A"/>
        </w:rPr>
        <w:t>Oliwska 35</w:t>
      </w:r>
      <w:r w:rsidRPr="00353B5A">
        <w:rPr>
          <w:rFonts w:ascii="Times New Roman" w:eastAsia="Times New Roman" w:hAnsi="Times New Roman" w:cs="Times New Roman"/>
          <w:color w:val="00000A"/>
        </w:rPr>
        <w:t>,</w:t>
      </w:r>
      <w:r w:rsidR="007D735F" w:rsidRPr="00353B5A">
        <w:rPr>
          <w:rFonts w:ascii="Times New Roman" w:eastAsia="Times New Roman" w:hAnsi="Times New Roman" w:cs="Times New Roman"/>
          <w:color w:val="00000A"/>
        </w:rPr>
        <w:t xml:space="preserve"> </w:t>
      </w:r>
      <w:r w:rsidR="007D735F" w:rsidRPr="00353B5A">
        <w:rPr>
          <w:rFonts w:ascii="Times New Roman" w:eastAsia="Times New Roman" w:hAnsi="Times New Roman" w:cs="Times New Roman"/>
          <w:color w:val="00000A"/>
        </w:rPr>
        <w:t>80 – 563 Gdańsk</w:t>
      </w:r>
      <w:r w:rsidRPr="00353B5A">
        <w:rPr>
          <w:rFonts w:ascii="Times New Roman" w:eastAsia="Times New Roman" w:hAnsi="Times New Roman" w:cs="Times New Roman"/>
          <w:color w:val="00000A"/>
        </w:rPr>
        <w:t xml:space="preserve">, tel. </w:t>
      </w:r>
      <w:r w:rsidR="007D735F" w:rsidRPr="00353B5A">
        <w:rPr>
          <w:rFonts w:ascii="Times New Roman" w:eastAsia="Times New Roman" w:hAnsi="Times New Roman" w:cs="Times New Roman"/>
          <w:color w:val="00000A"/>
        </w:rPr>
        <w:t>+48 (58) 524 20 02</w:t>
      </w:r>
      <w:r w:rsidRPr="00353B5A">
        <w:rPr>
          <w:rFonts w:ascii="Times New Roman" w:eastAsia="Times New Roman" w:hAnsi="Times New Roman" w:cs="Times New Roman"/>
          <w:color w:val="00000A"/>
        </w:rPr>
        <w:t xml:space="preserve">,  e-mail: </w:t>
      </w:r>
      <w:hyperlink r:id="rId5" w:history="1">
        <w:r w:rsidR="00EE137B" w:rsidRPr="00694E1D">
          <w:rPr>
            <w:rStyle w:val="Hipercze"/>
            <w:rFonts w:ascii="Times New Roman" w:hAnsi="Times New Roman" w:cs="Times New Roman"/>
          </w:rPr>
          <w:t>komendant.mosg@strazgraniczna.p</w:t>
        </w:r>
      </w:hyperlink>
      <w:r w:rsidR="00EE137B" w:rsidRPr="00694E1D">
        <w:rPr>
          <w:rFonts w:ascii="Times New Roman" w:hAnsi="Times New Roman" w:cs="Times New Roman"/>
        </w:rPr>
        <w:t>l</w:t>
      </w:r>
    </w:p>
    <w:p w:rsidR="00513662" w:rsidRPr="00694E1D" w:rsidRDefault="00694E1D" w:rsidP="00675E2A">
      <w:pPr>
        <w:numPr>
          <w:ilvl w:val="0"/>
          <w:numId w:val="1"/>
        </w:numPr>
        <w:spacing w:after="4" w:line="240" w:lineRule="auto"/>
        <w:ind w:right="-11" w:hanging="360"/>
        <w:rPr>
          <w:rFonts w:ascii="Times New Roman" w:hAnsi="Times New Roman" w:cs="Times New Roman"/>
          <w:u w:val="single"/>
        </w:rPr>
      </w:pPr>
      <w:r w:rsidRPr="00513662">
        <w:rPr>
          <w:rFonts w:ascii="Times New Roman" w:eastAsia="Times New Roman" w:hAnsi="Times New Roman" w:cs="Times New Roman"/>
          <w:color w:val="00000A"/>
        </w:rPr>
        <w:t xml:space="preserve">inspektorem ochrony danych jest Naczelnik Wydziału Ochrony Informacji </w:t>
      </w:r>
      <w:r w:rsidR="007D735F" w:rsidRPr="00513662">
        <w:rPr>
          <w:rFonts w:ascii="Times New Roman" w:eastAsia="Times New Roman" w:hAnsi="Times New Roman" w:cs="Times New Roman"/>
          <w:color w:val="00000A"/>
        </w:rPr>
        <w:t>M</w:t>
      </w:r>
      <w:r w:rsidRPr="00513662">
        <w:rPr>
          <w:rFonts w:ascii="Times New Roman" w:eastAsia="Times New Roman" w:hAnsi="Times New Roman" w:cs="Times New Roman"/>
          <w:color w:val="00000A"/>
        </w:rPr>
        <w:t xml:space="preserve">OSG, </w:t>
      </w:r>
      <w:r w:rsidR="007D735F" w:rsidRPr="00513662">
        <w:rPr>
          <w:rFonts w:ascii="Times New Roman" w:eastAsia="Times New Roman" w:hAnsi="Times New Roman" w:cs="Times New Roman"/>
          <w:color w:val="00000A"/>
        </w:rPr>
        <w:t>ul. Oliwska 35, 80</w:t>
      </w:r>
      <w:r w:rsidR="007D735F" w:rsidRPr="00513662">
        <w:rPr>
          <w:rFonts w:ascii="Times New Roman" w:eastAsia="Times New Roman" w:hAnsi="Times New Roman" w:cs="Times New Roman"/>
          <w:color w:val="00000A"/>
        </w:rPr>
        <w:t> </w:t>
      </w:r>
      <w:r w:rsidR="007D735F" w:rsidRPr="00513662">
        <w:rPr>
          <w:rFonts w:ascii="Times New Roman" w:eastAsia="Times New Roman" w:hAnsi="Times New Roman" w:cs="Times New Roman"/>
          <w:color w:val="00000A"/>
        </w:rPr>
        <w:t>– 563 Gdańsk</w:t>
      </w:r>
      <w:r w:rsidRPr="00513662">
        <w:rPr>
          <w:rFonts w:ascii="Times New Roman" w:eastAsia="Times New Roman" w:hAnsi="Times New Roman" w:cs="Times New Roman"/>
          <w:color w:val="00000A"/>
        </w:rPr>
        <w:t xml:space="preserve">, tel. </w:t>
      </w:r>
      <w:r w:rsidR="007D735F" w:rsidRPr="00513662">
        <w:rPr>
          <w:rFonts w:ascii="Times New Roman" w:eastAsia="Times New Roman" w:hAnsi="Times New Roman" w:cs="Times New Roman"/>
          <w:color w:val="00000A"/>
        </w:rPr>
        <w:t xml:space="preserve">+48 (58) 524 20 </w:t>
      </w:r>
      <w:r w:rsidR="007D735F" w:rsidRPr="00513662">
        <w:rPr>
          <w:rFonts w:ascii="Times New Roman" w:eastAsia="Times New Roman" w:hAnsi="Times New Roman" w:cs="Times New Roman"/>
          <w:color w:val="00000A"/>
        </w:rPr>
        <w:t>5</w:t>
      </w:r>
      <w:r w:rsidR="007D735F" w:rsidRPr="00513662">
        <w:rPr>
          <w:rFonts w:ascii="Times New Roman" w:eastAsia="Times New Roman" w:hAnsi="Times New Roman" w:cs="Times New Roman"/>
          <w:color w:val="00000A"/>
        </w:rPr>
        <w:t>2</w:t>
      </w:r>
      <w:r w:rsidRPr="00513662">
        <w:rPr>
          <w:rFonts w:ascii="Times New Roman" w:eastAsia="Times New Roman" w:hAnsi="Times New Roman" w:cs="Times New Roman"/>
          <w:color w:val="00000A"/>
        </w:rPr>
        <w:t>, e-</w:t>
      </w:r>
      <w:r w:rsidRPr="00513662">
        <w:rPr>
          <w:rFonts w:ascii="Times New Roman" w:eastAsia="Times New Roman" w:hAnsi="Times New Roman" w:cs="Times New Roman"/>
          <w:color w:val="00000A"/>
        </w:rPr>
        <w:t>mail:</w:t>
      </w:r>
      <w:r w:rsidR="00EE137B" w:rsidRPr="00EE137B">
        <w:t xml:space="preserve"> </w:t>
      </w:r>
      <w:hyperlink r:id="rId6" w:history="1">
        <w:r w:rsidR="00EE137B" w:rsidRPr="00694E1D">
          <w:rPr>
            <w:rStyle w:val="Hipercze"/>
            <w:rFonts w:ascii="Times New Roman" w:hAnsi="Times New Roman" w:cs="Times New Roman"/>
          </w:rPr>
          <w:t>iod.woi.mosg@strazgraniczna.pl</w:t>
        </w:r>
      </w:hyperlink>
    </w:p>
    <w:p w:rsidR="0054795A" w:rsidRPr="00353B5A" w:rsidRDefault="00694E1D" w:rsidP="00675E2A">
      <w:pPr>
        <w:numPr>
          <w:ilvl w:val="0"/>
          <w:numId w:val="1"/>
        </w:numPr>
        <w:spacing w:after="4" w:line="240" w:lineRule="auto"/>
        <w:ind w:right="-11" w:hanging="360"/>
      </w:pPr>
      <w:r w:rsidRPr="00513662">
        <w:rPr>
          <w:rFonts w:ascii="Times New Roman" w:eastAsia="Times New Roman" w:hAnsi="Times New Roman" w:cs="Times New Roman"/>
          <w:color w:val="00000A"/>
        </w:rPr>
        <w:t>Państwa dane osobowe w zakresie wskazanym w przepisach prawa pracy będą przetwarzane w celu przeprowadzenia obecnego postępowania rekrutacyjnego (art. 6 ust. 1 lit. b RODO</w:t>
      </w:r>
      <w:r w:rsidRPr="00513662">
        <w:rPr>
          <w:rFonts w:ascii="Times New Roman" w:eastAsia="Times New Roman" w:hAnsi="Times New Roman" w:cs="Times New Roman"/>
          <w:color w:val="00000A"/>
        </w:rPr>
        <w:t xml:space="preserve"> </w:t>
      </w:r>
      <w:r w:rsidRPr="00513662">
        <w:rPr>
          <w:rFonts w:ascii="Times New Roman" w:eastAsia="Times New Roman" w:hAnsi="Times New Roman" w:cs="Times New Roman"/>
          <w:color w:val="00000A"/>
        </w:rPr>
        <w:t>tj. podjęcie działań przed zawarciem umowy RODO),</w:t>
      </w:r>
      <w:r w:rsidRPr="00513662">
        <w:rPr>
          <w:rFonts w:ascii="Times New Roman" w:eastAsia="Times New Roman" w:hAnsi="Times New Roman" w:cs="Times New Roman"/>
          <w:color w:val="00000A"/>
        </w:rPr>
        <w:t xml:space="preserve"> natomiast inne dane, w tym dane do kontaktu, na podstawie zgody (art. 6 ust. 1 lit. a RODO). Jeżeli w dokumentach zawarte są dane, o których mowa w art. 9 ust. 1 RODO konieczna będzie Państwa zgoda na ich przetwarzanie (art. 9 ust. 2 lit a RODO); </w:t>
      </w:r>
    </w:p>
    <w:p w:rsidR="0054795A" w:rsidRPr="00353B5A" w:rsidRDefault="00694E1D" w:rsidP="00353B5A">
      <w:pPr>
        <w:numPr>
          <w:ilvl w:val="0"/>
          <w:numId w:val="1"/>
        </w:numPr>
        <w:spacing w:after="12" w:line="240" w:lineRule="auto"/>
        <w:ind w:right="-11" w:hanging="360"/>
      </w:pPr>
      <w:r w:rsidRPr="00353B5A">
        <w:rPr>
          <w:rFonts w:ascii="Times New Roman" w:eastAsia="Times New Roman" w:hAnsi="Times New Roman" w:cs="Times New Roman"/>
        </w:rPr>
        <w:t>podanie przez Państwa danych osobowych w zakresie wynikającym z art. 22</w:t>
      </w:r>
      <w:r w:rsidRPr="00353B5A">
        <w:rPr>
          <w:rFonts w:ascii="Times New Roman" w:eastAsia="Times New Roman" w:hAnsi="Times New Roman" w:cs="Times New Roman"/>
          <w:vertAlign w:val="superscript"/>
        </w:rPr>
        <w:t>1</w:t>
      </w:r>
      <w:r w:rsidRPr="00353B5A">
        <w:rPr>
          <w:rFonts w:ascii="Times New Roman" w:eastAsia="Times New Roman" w:hAnsi="Times New Roman" w:cs="Times New Roman"/>
        </w:rPr>
        <w:t xml:space="preserve"> Kodeksu pracy jest niezbędne, aby uczestniczyć w postępowaniu rekrutacyjnym. Podanie przez Państwa innych danych jest dobrowolne; </w:t>
      </w:r>
    </w:p>
    <w:p w:rsidR="0054795A" w:rsidRPr="00353B5A" w:rsidRDefault="00694E1D" w:rsidP="00353B5A">
      <w:pPr>
        <w:numPr>
          <w:ilvl w:val="0"/>
          <w:numId w:val="1"/>
        </w:numPr>
        <w:spacing w:after="12" w:line="240" w:lineRule="auto"/>
        <w:ind w:right="-11" w:hanging="360"/>
      </w:pPr>
      <w:r w:rsidRPr="00353B5A">
        <w:rPr>
          <w:rFonts w:ascii="Times New Roman" w:eastAsia="Times New Roman" w:hAnsi="Times New Roman" w:cs="Times New Roman"/>
        </w:rPr>
        <w:t xml:space="preserve">Pani/Pana dane nie będą </w:t>
      </w:r>
      <w:r w:rsidRPr="00353B5A">
        <w:rPr>
          <w:rFonts w:ascii="Times New Roman" w:eastAsia="Times New Roman" w:hAnsi="Times New Roman" w:cs="Times New Roman"/>
        </w:rPr>
        <w:t xml:space="preserve">przetwarzane w sposób, który spowoduje zautomatyzowane podjęcie decyzji wobec Pani/Pana, jak również Pani/Pana dane nie będą poddawane profilowaniu; </w:t>
      </w:r>
    </w:p>
    <w:p w:rsidR="0054795A" w:rsidRPr="00353B5A" w:rsidRDefault="00694E1D" w:rsidP="00353B5A">
      <w:pPr>
        <w:numPr>
          <w:ilvl w:val="0"/>
          <w:numId w:val="1"/>
        </w:numPr>
        <w:spacing w:after="12" w:line="240" w:lineRule="auto"/>
        <w:ind w:right="-11" w:hanging="360"/>
      </w:pPr>
      <w:r w:rsidRPr="00353B5A">
        <w:rPr>
          <w:rFonts w:ascii="Times New Roman" w:eastAsia="Times New Roman" w:hAnsi="Times New Roman" w:cs="Times New Roman"/>
        </w:rPr>
        <w:t xml:space="preserve">Pani/Pana dokumenty, złożone do celów rekrutacyjnych będą przechowywane w </w:t>
      </w:r>
      <w:r w:rsidR="007D735F" w:rsidRPr="00353B5A">
        <w:rPr>
          <w:rFonts w:ascii="Times New Roman" w:eastAsia="Times New Roman" w:hAnsi="Times New Roman" w:cs="Times New Roman"/>
        </w:rPr>
        <w:t>Morskim</w:t>
      </w:r>
      <w:r w:rsidRPr="00353B5A">
        <w:rPr>
          <w:rFonts w:ascii="Times New Roman" w:eastAsia="Times New Roman" w:hAnsi="Times New Roman" w:cs="Times New Roman"/>
        </w:rPr>
        <w:t xml:space="preserve"> Oddziale Straży Gr</w:t>
      </w:r>
      <w:r w:rsidRPr="00353B5A">
        <w:rPr>
          <w:rFonts w:ascii="Times New Roman" w:eastAsia="Times New Roman" w:hAnsi="Times New Roman" w:cs="Times New Roman"/>
        </w:rPr>
        <w:t>anicznej przez okres niezbędny do czasu przeprowadzenia naboru do pracy. Złożone dokumenty nie są zwracane, a po zakończeniu procedury naboru, dokumenty kandydatów, którzy nie zostali wybrani zostają komisyjnie zniszczone. Dokumenty osoby przyjętej do prac</w:t>
      </w:r>
      <w:r w:rsidRPr="00353B5A">
        <w:rPr>
          <w:rFonts w:ascii="Times New Roman" w:eastAsia="Times New Roman" w:hAnsi="Times New Roman" w:cs="Times New Roman"/>
        </w:rPr>
        <w:t xml:space="preserve">y zostaną włączone do teczki akt osobowych, a po zakończeniu pracy  </w:t>
      </w:r>
      <w:r w:rsidRPr="00353B5A">
        <w:rPr>
          <w:rFonts w:ascii="Times New Roman" w:eastAsia="Times New Roman" w:hAnsi="Times New Roman" w:cs="Times New Roman"/>
          <w:color w:val="00000A"/>
        </w:rPr>
        <w:t xml:space="preserve">zostaną z archiwizowane i będą </w:t>
      </w:r>
      <w:r w:rsidRPr="00353B5A">
        <w:rPr>
          <w:rFonts w:ascii="Times New Roman" w:eastAsia="Times New Roman" w:hAnsi="Times New Roman" w:cs="Times New Roman"/>
        </w:rPr>
        <w:t xml:space="preserve">przechowywane przez okres 10 lat liczone od roku następnego po zakończeniu bieżącego roku kalendarzowego; </w:t>
      </w:r>
    </w:p>
    <w:p w:rsidR="0054795A" w:rsidRPr="00353B5A" w:rsidRDefault="00694E1D" w:rsidP="00353B5A">
      <w:pPr>
        <w:numPr>
          <w:ilvl w:val="0"/>
          <w:numId w:val="1"/>
        </w:numPr>
        <w:spacing w:after="12" w:line="240" w:lineRule="auto"/>
        <w:ind w:right="-11" w:hanging="360"/>
      </w:pPr>
      <w:r w:rsidRPr="00353B5A">
        <w:rPr>
          <w:rFonts w:ascii="Times New Roman" w:eastAsia="Times New Roman" w:hAnsi="Times New Roman" w:cs="Times New Roman"/>
        </w:rPr>
        <w:t>z chwilą zakończenia procedury naboru, zakres prze</w:t>
      </w:r>
      <w:r w:rsidRPr="00353B5A">
        <w:rPr>
          <w:rFonts w:ascii="Times New Roman" w:eastAsia="Times New Roman" w:hAnsi="Times New Roman" w:cs="Times New Roman"/>
        </w:rPr>
        <w:t>twarzanych Pana/Pani danych osobowych, kandydatów nieprzyjętych do pracy zostaje ograniczony do: imienia, nazwiska, daty urodzenia, miejsca zamieszkania oraz rodzaju i nazwy aplikowanego stanowiska i będą przetwarzane przez okres do 10 lat od dnia złożenia</w:t>
      </w:r>
      <w:r w:rsidRPr="00353B5A">
        <w:rPr>
          <w:rFonts w:ascii="Times New Roman" w:eastAsia="Times New Roman" w:hAnsi="Times New Roman" w:cs="Times New Roman"/>
        </w:rPr>
        <w:t xml:space="preserve"> dokumentów do celów statystycznych. Po upływie w/wym. okresu, dane zostaną bezpowrotnie, automatycznie usunięte; </w:t>
      </w:r>
    </w:p>
    <w:p w:rsidR="0054795A" w:rsidRPr="00353B5A" w:rsidRDefault="00694E1D" w:rsidP="00353B5A">
      <w:pPr>
        <w:numPr>
          <w:ilvl w:val="0"/>
          <w:numId w:val="1"/>
        </w:numPr>
        <w:spacing w:after="12" w:line="240" w:lineRule="auto"/>
        <w:ind w:right="-11" w:hanging="360"/>
      </w:pPr>
      <w:r w:rsidRPr="00353B5A">
        <w:rPr>
          <w:rFonts w:ascii="Times New Roman" w:eastAsia="Times New Roman" w:hAnsi="Times New Roman" w:cs="Times New Roman"/>
        </w:rPr>
        <w:t xml:space="preserve">Pani/Pana dane nie będą przekazywane odbiorcom danych innym niż podmioty uprawnione na podstawie przepisów prawa; </w:t>
      </w:r>
    </w:p>
    <w:p w:rsidR="0054795A" w:rsidRPr="00353B5A" w:rsidRDefault="00694E1D" w:rsidP="00353B5A">
      <w:pPr>
        <w:numPr>
          <w:ilvl w:val="0"/>
          <w:numId w:val="1"/>
        </w:numPr>
        <w:spacing w:after="12" w:line="240" w:lineRule="auto"/>
        <w:ind w:right="-11" w:hanging="360"/>
      </w:pPr>
      <w:r w:rsidRPr="00353B5A">
        <w:rPr>
          <w:rFonts w:ascii="Times New Roman" w:eastAsia="Times New Roman" w:hAnsi="Times New Roman" w:cs="Times New Roman"/>
        </w:rPr>
        <w:t>Pani/Pana dane nie będą pr</w:t>
      </w:r>
      <w:r w:rsidRPr="00353B5A">
        <w:rPr>
          <w:rFonts w:ascii="Times New Roman" w:eastAsia="Times New Roman" w:hAnsi="Times New Roman" w:cs="Times New Roman"/>
        </w:rPr>
        <w:t xml:space="preserve">zekazywane do państwa trzeciego, jak również do organizacji </w:t>
      </w:r>
      <w:r w:rsidRPr="00353B5A">
        <w:rPr>
          <w:rFonts w:ascii="Times New Roman" w:eastAsia="Times New Roman" w:hAnsi="Times New Roman" w:cs="Times New Roman"/>
          <w:color w:val="00000A"/>
        </w:rPr>
        <w:t xml:space="preserve">międzynarodowych; </w:t>
      </w:r>
    </w:p>
    <w:p w:rsidR="0054795A" w:rsidRPr="00353B5A" w:rsidRDefault="00694E1D" w:rsidP="00353B5A">
      <w:pPr>
        <w:numPr>
          <w:ilvl w:val="0"/>
          <w:numId w:val="1"/>
        </w:numPr>
        <w:spacing w:after="36" w:line="240" w:lineRule="auto"/>
        <w:ind w:right="-11" w:hanging="360"/>
      </w:pPr>
      <w:r w:rsidRPr="00353B5A">
        <w:rPr>
          <w:rFonts w:ascii="Times New Roman" w:eastAsia="Times New Roman" w:hAnsi="Times New Roman" w:cs="Times New Roman"/>
          <w:b/>
          <w:color w:val="00000A"/>
        </w:rPr>
        <w:t xml:space="preserve">ma Pani/Pan prawo: </w:t>
      </w:r>
    </w:p>
    <w:p w:rsidR="0054795A" w:rsidRPr="00353B5A" w:rsidRDefault="00694E1D" w:rsidP="00353B5A">
      <w:pPr>
        <w:numPr>
          <w:ilvl w:val="1"/>
          <w:numId w:val="1"/>
        </w:numPr>
        <w:spacing w:after="4" w:line="240" w:lineRule="auto"/>
        <w:ind w:hanging="360"/>
      </w:pPr>
      <w:r w:rsidRPr="00353B5A">
        <w:rPr>
          <w:rFonts w:ascii="Times New Roman" w:eastAsia="Times New Roman" w:hAnsi="Times New Roman" w:cs="Times New Roman"/>
          <w:color w:val="00000A"/>
        </w:rPr>
        <w:t xml:space="preserve">dostępu do swoich danych oraz otrzymania ich kopii </w:t>
      </w:r>
    </w:p>
    <w:p w:rsidR="0054795A" w:rsidRPr="00353B5A" w:rsidRDefault="00694E1D" w:rsidP="00353B5A">
      <w:pPr>
        <w:numPr>
          <w:ilvl w:val="1"/>
          <w:numId w:val="1"/>
        </w:numPr>
        <w:spacing w:after="4" w:line="240" w:lineRule="auto"/>
        <w:ind w:hanging="360"/>
      </w:pPr>
      <w:r w:rsidRPr="00353B5A">
        <w:rPr>
          <w:rFonts w:ascii="Times New Roman" w:eastAsia="Times New Roman" w:hAnsi="Times New Roman" w:cs="Times New Roman"/>
          <w:color w:val="00000A"/>
        </w:rPr>
        <w:t xml:space="preserve">do sprostowania (poprawiania) swoich danych osobowych; </w:t>
      </w:r>
    </w:p>
    <w:p w:rsidR="0054795A" w:rsidRPr="00353B5A" w:rsidRDefault="00694E1D" w:rsidP="00353B5A">
      <w:pPr>
        <w:numPr>
          <w:ilvl w:val="1"/>
          <w:numId w:val="1"/>
        </w:numPr>
        <w:spacing w:after="4" w:line="240" w:lineRule="auto"/>
        <w:ind w:hanging="360"/>
      </w:pPr>
      <w:r w:rsidRPr="00353B5A">
        <w:rPr>
          <w:rFonts w:ascii="Times New Roman" w:eastAsia="Times New Roman" w:hAnsi="Times New Roman" w:cs="Times New Roman"/>
          <w:color w:val="00000A"/>
        </w:rPr>
        <w:t xml:space="preserve">do ograniczenia przetwarzania danych osobowych; </w:t>
      </w:r>
    </w:p>
    <w:p w:rsidR="0054795A" w:rsidRPr="00353B5A" w:rsidRDefault="00694E1D" w:rsidP="00353B5A">
      <w:pPr>
        <w:numPr>
          <w:ilvl w:val="1"/>
          <w:numId w:val="1"/>
        </w:numPr>
        <w:spacing w:after="4" w:line="240" w:lineRule="auto"/>
        <w:ind w:hanging="360"/>
      </w:pPr>
      <w:r w:rsidRPr="00353B5A">
        <w:rPr>
          <w:rFonts w:ascii="Times New Roman" w:eastAsia="Times New Roman" w:hAnsi="Times New Roman" w:cs="Times New Roman"/>
          <w:color w:val="00000A"/>
        </w:rPr>
        <w:t xml:space="preserve">do usunięcia danych osobowych; </w:t>
      </w:r>
    </w:p>
    <w:p w:rsidR="0054795A" w:rsidRPr="00353B5A" w:rsidRDefault="00694E1D" w:rsidP="00353B5A">
      <w:pPr>
        <w:numPr>
          <w:ilvl w:val="1"/>
          <w:numId w:val="1"/>
        </w:numPr>
        <w:spacing w:after="28" w:line="240" w:lineRule="auto"/>
        <w:ind w:hanging="360"/>
      </w:pPr>
      <w:r w:rsidRPr="00353B5A">
        <w:rPr>
          <w:rFonts w:ascii="Times New Roman" w:eastAsia="Times New Roman" w:hAnsi="Times New Roman" w:cs="Times New Roman"/>
          <w:color w:val="00000A"/>
        </w:rPr>
        <w:t xml:space="preserve">do wniesienia skargi do Prezes UODO (na adres Urzędu Ochrony Danych Osobowych, ul. Stawki 2, 00 – 193 Warszawa) </w:t>
      </w:r>
    </w:p>
    <w:p w:rsidR="0054795A" w:rsidRPr="00353B5A" w:rsidRDefault="00694E1D" w:rsidP="00353B5A">
      <w:pPr>
        <w:numPr>
          <w:ilvl w:val="1"/>
          <w:numId w:val="1"/>
        </w:numPr>
        <w:spacing w:after="4" w:line="240" w:lineRule="auto"/>
        <w:ind w:hanging="360"/>
      </w:pPr>
      <w:r w:rsidRPr="00353B5A">
        <w:rPr>
          <w:rFonts w:ascii="Times New Roman" w:eastAsia="Times New Roman" w:hAnsi="Times New Roman" w:cs="Times New Roman"/>
          <w:color w:val="00000A"/>
        </w:rPr>
        <w:t>do cofnięcia zgody w dowolnym momencie bez wpływu na zgodność z prawem przetwarzania, którego dokonano na podst</w:t>
      </w:r>
      <w:r w:rsidRPr="00353B5A">
        <w:rPr>
          <w:rFonts w:ascii="Times New Roman" w:eastAsia="Times New Roman" w:hAnsi="Times New Roman" w:cs="Times New Roman"/>
          <w:color w:val="00000A"/>
        </w:rPr>
        <w:t xml:space="preserve">awie zgody przed jej cofnięciem; </w:t>
      </w:r>
    </w:p>
    <w:p w:rsidR="0054795A" w:rsidRPr="00353B5A" w:rsidRDefault="00694E1D" w:rsidP="00353B5A">
      <w:pPr>
        <w:spacing w:after="59" w:line="240" w:lineRule="auto"/>
      </w:pPr>
      <w:r w:rsidRPr="00353B5A"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:rsidR="0054795A" w:rsidRPr="00353B5A" w:rsidRDefault="00353B5A" w:rsidP="00353B5A">
      <w:pPr>
        <w:spacing w:after="0" w:line="240" w:lineRule="auto"/>
        <w:ind w:right="7"/>
      </w:pP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 w:rsidR="00694E1D" w:rsidRPr="00353B5A">
        <w:rPr>
          <w:rFonts w:ascii="Times New Roman" w:eastAsia="Times New Roman" w:hAnsi="Times New Roman" w:cs="Times New Roman"/>
          <w:b/>
          <w:i/>
        </w:rPr>
        <w:t xml:space="preserve">……………………………………………………………….. </w:t>
      </w:r>
    </w:p>
    <w:p w:rsidR="0054795A" w:rsidRPr="00353B5A" w:rsidRDefault="00694E1D" w:rsidP="00353B5A">
      <w:pPr>
        <w:spacing w:after="0" w:line="240" w:lineRule="auto"/>
        <w:ind w:left="987" w:right="574" w:hanging="53"/>
      </w:pPr>
      <w:r w:rsidRPr="00353B5A"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</w:t>
      </w:r>
      <w:r w:rsidRPr="00353B5A">
        <w:rPr>
          <w:rFonts w:ascii="Times New Roman" w:eastAsia="Times New Roman" w:hAnsi="Times New Roman" w:cs="Times New Roman"/>
          <w:b/>
          <w:i/>
        </w:rPr>
        <w:t xml:space="preserve"> </w:t>
      </w:r>
      <w:r w:rsidRPr="00353B5A">
        <w:rPr>
          <w:rFonts w:ascii="Times New Roman" w:eastAsia="Times New Roman" w:hAnsi="Times New Roman" w:cs="Times New Roman"/>
          <w:b/>
          <w:i/>
        </w:rPr>
        <w:t xml:space="preserve">(z klauzulą informacyjną zapoznałem/łam się,                                                     </w:t>
      </w:r>
      <w:r w:rsidRPr="00353B5A"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</w:t>
      </w:r>
      <w:r w:rsidR="00353B5A">
        <w:rPr>
          <w:rFonts w:ascii="Times New Roman" w:eastAsia="Times New Roman" w:hAnsi="Times New Roman" w:cs="Times New Roman"/>
          <w:b/>
          <w:i/>
        </w:rPr>
        <w:tab/>
      </w:r>
      <w:r w:rsidR="00353B5A">
        <w:rPr>
          <w:rFonts w:ascii="Times New Roman" w:eastAsia="Times New Roman" w:hAnsi="Times New Roman" w:cs="Times New Roman"/>
          <w:b/>
          <w:i/>
        </w:rPr>
        <w:tab/>
      </w:r>
      <w:r w:rsidR="00353B5A">
        <w:rPr>
          <w:rFonts w:ascii="Times New Roman" w:eastAsia="Times New Roman" w:hAnsi="Times New Roman" w:cs="Times New Roman"/>
          <w:b/>
          <w:i/>
        </w:rPr>
        <w:tab/>
      </w:r>
      <w:r w:rsidR="00353B5A">
        <w:rPr>
          <w:rFonts w:ascii="Times New Roman" w:eastAsia="Times New Roman" w:hAnsi="Times New Roman" w:cs="Times New Roman"/>
          <w:b/>
          <w:i/>
        </w:rPr>
        <w:tab/>
      </w:r>
      <w:r w:rsidR="00353B5A">
        <w:rPr>
          <w:rFonts w:ascii="Times New Roman" w:eastAsia="Times New Roman" w:hAnsi="Times New Roman" w:cs="Times New Roman"/>
          <w:b/>
          <w:i/>
        </w:rPr>
        <w:tab/>
      </w:r>
      <w:r w:rsidRPr="00353B5A">
        <w:rPr>
          <w:rFonts w:ascii="Times New Roman" w:eastAsia="Times New Roman" w:hAnsi="Times New Roman" w:cs="Times New Roman"/>
          <w:b/>
          <w:i/>
        </w:rPr>
        <w:t xml:space="preserve">data i czytelny  podpis kandydata do pracy) </w:t>
      </w:r>
    </w:p>
    <w:sectPr w:rsidR="0054795A" w:rsidRPr="00353B5A" w:rsidSect="00353B5A">
      <w:pgSz w:w="11906" w:h="16838"/>
      <w:pgMar w:top="709" w:right="1130" w:bottom="142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202F2"/>
    <w:multiLevelType w:val="hybridMultilevel"/>
    <w:tmpl w:val="5A12EFA8"/>
    <w:lvl w:ilvl="0" w:tplc="85A454D6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7CE62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EC94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C817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C27C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6A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600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0A5D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AD1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5A"/>
    <w:rsid w:val="002F1DB5"/>
    <w:rsid w:val="00353B5A"/>
    <w:rsid w:val="00513662"/>
    <w:rsid w:val="0054795A"/>
    <w:rsid w:val="00694E1D"/>
    <w:rsid w:val="007D2FEF"/>
    <w:rsid w:val="007D735F"/>
    <w:rsid w:val="0084228A"/>
    <w:rsid w:val="00BF3D82"/>
    <w:rsid w:val="00EC5F46"/>
    <w:rsid w:val="00E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587D"/>
  <w15:docId w15:val="{7F550CD9-7818-43C3-AEA5-FB94FB82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704"/>
      <w:jc w:val="center"/>
      <w:outlineLvl w:val="0"/>
    </w:pPr>
    <w:rPr>
      <w:rFonts w:ascii="Times New Roman" w:eastAsia="Times New Roman" w:hAnsi="Times New Roman" w:cs="Times New Roman"/>
      <w:b/>
      <w:color w:val="00000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3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A"/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3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D735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0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woi.mosg@strazgraniczna.pl" TargetMode="External"/><Relationship Id="rId5" Type="http://schemas.openxmlformats.org/officeDocument/2006/relationships/hyperlink" Target="http://komendant.mo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Janzer Janusz</dc:creator>
  <cp:keywords/>
  <cp:lastModifiedBy>Szymańska Ewa</cp:lastModifiedBy>
  <cp:revision>11</cp:revision>
  <dcterms:created xsi:type="dcterms:W3CDTF">2025-01-10T11:24:00Z</dcterms:created>
  <dcterms:modified xsi:type="dcterms:W3CDTF">2025-01-10T12:51:00Z</dcterms:modified>
</cp:coreProperties>
</file>